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6A7" w:rsidRPr="00395119" w:rsidRDefault="004B66A7" w:rsidP="00395119">
      <w:pPr>
        <w:ind w:left="7080"/>
        <w:jc w:val="left"/>
        <w:rPr>
          <w:b/>
          <w:bCs/>
          <w:i/>
          <w:sz w:val="24"/>
          <w:szCs w:val="22"/>
          <w:lang w:eastAsia="uk-UA"/>
        </w:rPr>
      </w:pPr>
      <w:r w:rsidRPr="00395119">
        <w:rPr>
          <w:b/>
          <w:bCs/>
          <w:i/>
          <w:sz w:val="24"/>
          <w:szCs w:val="22"/>
          <w:lang w:eastAsia="uk-UA"/>
        </w:rPr>
        <w:t xml:space="preserve">Додаток </w:t>
      </w:r>
      <w:r w:rsidR="00572033">
        <w:rPr>
          <w:b/>
          <w:bCs/>
          <w:i/>
          <w:sz w:val="24"/>
          <w:szCs w:val="22"/>
          <w:lang w:eastAsia="uk-UA"/>
        </w:rPr>
        <w:t>43</w:t>
      </w:r>
    </w:p>
    <w:p w:rsidR="004B66A7" w:rsidRPr="00395119" w:rsidRDefault="004B66A7" w:rsidP="00395119">
      <w:pPr>
        <w:ind w:left="7080"/>
        <w:jc w:val="left"/>
        <w:rPr>
          <w:b/>
          <w:bCs/>
          <w:i/>
          <w:sz w:val="24"/>
          <w:szCs w:val="22"/>
          <w:lang w:eastAsia="uk-UA"/>
        </w:rPr>
      </w:pPr>
      <w:r w:rsidRPr="00395119">
        <w:rPr>
          <w:b/>
          <w:bCs/>
          <w:i/>
          <w:sz w:val="24"/>
          <w:szCs w:val="22"/>
          <w:lang w:eastAsia="uk-UA"/>
        </w:rPr>
        <w:t xml:space="preserve">до рішення виконкому </w:t>
      </w:r>
    </w:p>
    <w:p w:rsidR="00143FA8" w:rsidRDefault="004B66A7" w:rsidP="00143FA8">
      <w:pPr>
        <w:ind w:left="7080"/>
        <w:jc w:val="left"/>
        <w:rPr>
          <w:b/>
          <w:bCs/>
          <w:i/>
          <w:sz w:val="24"/>
          <w:szCs w:val="22"/>
          <w:lang w:eastAsia="uk-UA"/>
        </w:rPr>
      </w:pPr>
      <w:r w:rsidRPr="00395119">
        <w:rPr>
          <w:b/>
          <w:bCs/>
          <w:i/>
          <w:sz w:val="24"/>
          <w:szCs w:val="22"/>
          <w:lang w:eastAsia="uk-UA"/>
        </w:rPr>
        <w:t>районної у місті ради</w:t>
      </w:r>
    </w:p>
    <w:p w:rsidR="00143FA8" w:rsidRPr="00367BEE" w:rsidRDefault="00851CF2" w:rsidP="00143FA8">
      <w:pPr>
        <w:ind w:left="7080"/>
        <w:jc w:val="left"/>
        <w:rPr>
          <w:b/>
          <w:bCs/>
          <w:i/>
          <w:sz w:val="24"/>
          <w:szCs w:val="22"/>
          <w:lang w:val="ru-RU" w:eastAsia="uk-UA"/>
        </w:rPr>
      </w:pPr>
      <w:r>
        <w:rPr>
          <w:rFonts w:eastAsia="Calibri"/>
          <w:b/>
          <w:bCs/>
          <w:i/>
          <w:sz w:val="24"/>
          <w:szCs w:val="24"/>
          <w:lang w:val="ru-RU" w:eastAsia="uk-UA"/>
        </w:rPr>
        <w:t>0</w:t>
      </w:r>
      <w:r w:rsidR="0000298B" w:rsidRPr="0000298B">
        <w:rPr>
          <w:rFonts w:eastAsia="Calibri"/>
          <w:b/>
          <w:bCs/>
          <w:i/>
          <w:sz w:val="24"/>
          <w:szCs w:val="24"/>
          <w:lang w:val="ru-RU" w:eastAsia="uk-UA"/>
        </w:rPr>
        <w:t>1</w:t>
      </w:r>
      <w:r>
        <w:rPr>
          <w:rFonts w:eastAsia="Calibri"/>
          <w:b/>
          <w:bCs/>
          <w:i/>
          <w:sz w:val="24"/>
          <w:szCs w:val="24"/>
          <w:lang w:val="ru-RU" w:eastAsia="uk-UA"/>
        </w:rPr>
        <w:t>.01</w:t>
      </w:r>
      <w:r w:rsidR="0000298B" w:rsidRPr="0000298B">
        <w:rPr>
          <w:rFonts w:eastAsia="Calibri"/>
          <w:b/>
          <w:bCs/>
          <w:i/>
          <w:sz w:val="24"/>
          <w:szCs w:val="24"/>
          <w:lang w:val="ru-RU" w:eastAsia="uk-UA"/>
        </w:rPr>
        <w:t>.202</w:t>
      </w:r>
      <w:r>
        <w:rPr>
          <w:rFonts w:eastAsia="Calibri"/>
          <w:b/>
          <w:bCs/>
          <w:i/>
          <w:sz w:val="24"/>
          <w:szCs w:val="24"/>
          <w:lang w:val="ru-RU" w:eastAsia="uk-UA"/>
        </w:rPr>
        <w:t>6</w:t>
      </w:r>
      <w:r w:rsidR="0000298B" w:rsidRPr="0000298B">
        <w:rPr>
          <w:rFonts w:eastAsia="Calibri"/>
          <w:b/>
          <w:bCs/>
          <w:i/>
          <w:sz w:val="24"/>
          <w:szCs w:val="24"/>
          <w:lang w:val="ru-RU" w:eastAsia="uk-UA"/>
        </w:rPr>
        <w:t xml:space="preserve"> № </w:t>
      </w:r>
      <w:r w:rsidR="00572033">
        <w:rPr>
          <w:rFonts w:eastAsia="Calibri"/>
          <w:b/>
          <w:bCs/>
          <w:i/>
          <w:sz w:val="24"/>
          <w:szCs w:val="24"/>
          <w:lang w:val="ru-RU" w:eastAsia="uk-UA"/>
        </w:rPr>
        <w:t>1</w:t>
      </w:r>
    </w:p>
    <w:p w:rsidR="004B66A7" w:rsidRDefault="004B66A7" w:rsidP="00BF295E">
      <w:pPr>
        <w:jc w:val="center"/>
        <w:outlineLvl w:val="0"/>
        <w:rPr>
          <w:b/>
          <w:bCs/>
          <w:sz w:val="24"/>
          <w:szCs w:val="24"/>
          <w:lang w:eastAsia="uk-UA"/>
        </w:rPr>
      </w:pPr>
    </w:p>
    <w:p w:rsidR="00D76703" w:rsidRPr="00395119" w:rsidRDefault="00D76703" w:rsidP="00BF295E">
      <w:pPr>
        <w:jc w:val="center"/>
        <w:outlineLvl w:val="0"/>
        <w:rPr>
          <w:b/>
          <w:bCs/>
          <w:sz w:val="24"/>
          <w:szCs w:val="24"/>
          <w:lang w:eastAsia="uk-UA"/>
        </w:rPr>
      </w:pPr>
    </w:p>
    <w:p w:rsidR="00BF295E" w:rsidRPr="00395119" w:rsidRDefault="00BF295E" w:rsidP="00BF295E">
      <w:pPr>
        <w:jc w:val="center"/>
        <w:outlineLvl w:val="0"/>
        <w:rPr>
          <w:b/>
          <w:bCs/>
          <w:sz w:val="24"/>
          <w:szCs w:val="24"/>
          <w:lang w:eastAsia="uk-UA"/>
        </w:rPr>
      </w:pPr>
      <w:r w:rsidRPr="00395119">
        <w:rPr>
          <w:b/>
          <w:bCs/>
          <w:sz w:val="24"/>
          <w:szCs w:val="24"/>
          <w:lang w:eastAsia="uk-UA"/>
        </w:rPr>
        <w:t>ІНФОРМАЦІЙНА КАРТКА №</w:t>
      </w:r>
      <w:r w:rsidR="004B66A7" w:rsidRPr="00395119">
        <w:rPr>
          <w:b/>
          <w:bCs/>
          <w:color w:val="FF0000"/>
          <w:sz w:val="24"/>
          <w:szCs w:val="24"/>
          <w:lang w:eastAsia="uk-UA"/>
        </w:rPr>
        <w:t xml:space="preserve"> </w:t>
      </w:r>
      <w:r w:rsidR="004B66A7" w:rsidRPr="00395119">
        <w:rPr>
          <w:b/>
          <w:bCs/>
          <w:sz w:val="24"/>
          <w:szCs w:val="24"/>
          <w:lang w:eastAsia="uk-UA"/>
        </w:rPr>
        <w:t>40-</w:t>
      </w:r>
      <w:r w:rsidR="00FA42CA" w:rsidRPr="00FA42CA">
        <w:rPr>
          <w:b/>
          <w:bCs/>
          <w:sz w:val="24"/>
          <w:szCs w:val="24"/>
          <w:lang w:eastAsia="uk-UA"/>
        </w:rPr>
        <w:t>22</w:t>
      </w:r>
    </w:p>
    <w:p w:rsidR="00BF295E" w:rsidRPr="00395119" w:rsidRDefault="00BF295E" w:rsidP="004B66A7">
      <w:pPr>
        <w:jc w:val="center"/>
        <w:rPr>
          <w:b/>
          <w:bCs/>
          <w:sz w:val="24"/>
          <w:szCs w:val="24"/>
          <w:lang w:eastAsia="uk-UA"/>
        </w:rPr>
      </w:pPr>
      <w:r w:rsidRPr="00395119">
        <w:rPr>
          <w:b/>
          <w:bCs/>
          <w:sz w:val="24"/>
          <w:szCs w:val="24"/>
          <w:lang w:eastAsia="uk-UA"/>
        </w:rPr>
        <w:t>публічної послуги</w:t>
      </w:r>
    </w:p>
    <w:p w:rsidR="00BF295E" w:rsidRPr="00395119" w:rsidRDefault="000F1DF5" w:rsidP="00BF295E">
      <w:pPr>
        <w:spacing w:line="240" w:lineRule="atLeast"/>
        <w:jc w:val="center"/>
        <w:rPr>
          <w:b/>
          <w:sz w:val="24"/>
          <w:szCs w:val="24"/>
          <w:lang w:eastAsia="uk-UA"/>
        </w:rPr>
      </w:pPr>
      <w:r w:rsidRPr="00395119">
        <w:rPr>
          <w:b/>
          <w:sz w:val="24"/>
          <w:szCs w:val="24"/>
          <w:lang w:eastAsia="uk-UA"/>
        </w:rPr>
        <w:t>Рішення щодо продовження строку проживання в жилих приміщеннях з фондів житла для тимчасового проживання</w:t>
      </w:r>
    </w:p>
    <w:p w:rsidR="004B66A7" w:rsidRPr="00395119" w:rsidRDefault="004B66A7" w:rsidP="00BF295E">
      <w:pPr>
        <w:spacing w:line="240" w:lineRule="atLeast"/>
        <w:jc w:val="center"/>
        <w:rPr>
          <w:b/>
          <w:sz w:val="24"/>
          <w:szCs w:val="24"/>
          <w:lang w:eastAsia="uk-UA"/>
        </w:rPr>
      </w:pP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BF295E" w:rsidRPr="00395119" w:rsidTr="000A014D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395119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BF295E" w:rsidRPr="00395119" w:rsidRDefault="00BF295E" w:rsidP="002A23B1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95119">
              <w:rPr>
                <w:b/>
                <w:bCs/>
                <w:sz w:val="24"/>
                <w:szCs w:val="24"/>
                <w:lang w:eastAsia="uk-UA"/>
              </w:rPr>
              <w:t xml:space="preserve">та/або Центр адміністративних послуг «Віза» </w:t>
            </w:r>
            <w:r w:rsidR="00207828" w:rsidRPr="00395119">
              <w:rPr>
                <w:b/>
                <w:bCs/>
                <w:sz w:val="24"/>
                <w:szCs w:val="24"/>
                <w:lang w:eastAsia="uk-UA"/>
              </w:rPr>
              <w:t>(</w:t>
            </w:r>
            <w:r w:rsidR="006E5E0D" w:rsidRPr="00395119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207828" w:rsidRPr="00395119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6E5E0D" w:rsidRPr="00395119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207828" w:rsidRPr="00395119">
              <w:rPr>
                <w:b/>
                <w:bCs/>
                <w:sz w:val="24"/>
                <w:szCs w:val="24"/>
                <w:lang w:eastAsia="uk-UA"/>
              </w:rPr>
              <w:t xml:space="preserve">) </w:t>
            </w:r>
            <w:r w:rsidRPr="00395119">
              <w:rPr>
                <w:b/>
                <w:bCs/>
                <w:sz w:val="24"/>
                <w:szCs w:val="24"/>
                <w:lang w:eastAsia="uk-UA"/>
              </w:rPr>
              <w:t xml:space="preserve">виконкому </w:t>
            </w:r>
            <w:r w:rsidRPr="00395119">
              <w:rPr>
                <w:b/>
                <w:sz w:val="24"/>
                <w:szCs w:val="24"/>
                <w:lang w:eastAsia="uk-UA"/>
              </w:rPr>
              <w:t>Криворізької міської ради</w:t>
            </w:r>
            <w:r w:rsidR="002A23B1" w:rsidRPr="00395119">
              <w:rPr>
                <w:b/>
                <w:sz w:val="24"/>
                <w:szCs w:val="24"/>
                <w:lang w:eastAsia="uk-UA"/>
              </w:rPr>
              <w:t xml:space="preserve"> </w:t>
            </w:r>
            <w:r w:rsidRPr="00395119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BF295E" w:rsidRPr="00395119" w:rsidTr="000A014D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BF295E" w:rsidRPr="00395119" w:rsidRDefault="00BF295E" w:rsidP="000A014D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395119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207828" w:rsidRPr="00395119">
              <w:rPr>
                <w:sz w:val="24"/>
                <w:szCs w:val="24"/>
                <w:lang w:eastAsia="uk-UA"/>
              </w:rPr>
              <w:t>(</w:t>
            </w:r>
            <w:r w:rsidR="006E5E0D" w:rsidRPr="00395119">
              <w:rPr>
                <w:sz w:val="24"/>
                <w:szCs w:val="24"/>
                <w:lang w:eastAsia="uk-UA"/>
              </w:rPr>
              <w:t>«</w:t>
            </w:r>
            <w:r w:rsidR="00207828" w:rsidRPr="00395119">
              <w:rPr>
                <w:sz w:val="24"/>
                <w:szCs w:val="24"/>
                <w:lang w:eastAsia="uk-UA"/>
              </w:rPr>
              <w:t>Центр Дії</w:t>
            </w:r>
            <w:r w:rsidR="006E5E0D" w:rsidRPr="00395119">
              <w:rPr>
                <w:sz w:val="24"/>
                <w:szCs w:val="24"/>
                <w:lang w:eastAsia="uk-UA"/>
              </w:rPr>
              <w:t>»</w:t>
            </w:r>
            <w:r w:rsidR="00207828" w:rsidRPr="00395119">
              <w:rPr>
                <w:sz w:val="24"/>
                <w:szCs w:val="24"/>
                <w:lang w:eastAsia="uk-UA"/>
              </w:rPr>
              <w:t xml:space="preserve">) </w:t>
            </w:r>
            <w:r w:rsidRPr="00395119">
              <w:rPr>
                <w:sz w:val="24"/>
                <w:szCs w:val="24"/>
                <w:lang w:eastAsia="uk-UA"/>
              </w:rPr>
              <w:t>виконкому Криворізької міської ради та його територіальні підрозділи (надалі - Центр)</w:t>
            </w:r>
          </w:p>
        </w:tc>
      </w:tr>
      <w:tr w:rsidR="00BF295E" w:rsidRPr="00395119" w:rsidTr="000A014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 xml:space="preserve">Місцезнаходження Центру та його територіальних підрозділів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sz w:val="24"/>
                <w:szCs w:val="24"/>
              </w:rPr>
              <w:t xml:space="preserve">50101, м. Кривий Ріг, пл. Молодіжна, 1, </w:t>
            </w:r>
          </w:p>
          <w:p w:rsidR="00BF295E" w:rsidRPr="00395119" w:rsidRDefault="00BF295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BF295E" w:rsidRPr="00395119" w:rsidRDefault="00BF295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b/>
                <w:sz w:val="24"/>
                <w:szCs w:val="24"/>
              </w:rPr>
              <w:t>Довгинцівський район</w:t>
            </w:r>
            <w:r w:rsidRPr="0039511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F295E" w:rsidRPr="00395119" w:rsidRDefault="00BF295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sz w:val="24"/>
                <w:szCs w:val="24"/>
              </w:rPr>
              <w:t>вул. Дніпровське шосе, буд. 11, каб. 102</w:t>
            </w:r>
          </w:p>
          <w:p w:rsidR="00BF295E" w:rsidRPr="00395119" w:rsidRDefault="00BF295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39511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F295E" w:rsidRPr="00395119" w:rsidRDefault="00BF295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367BEE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395119">
              <w:rPr>
                <w:rFonts w:ascii="Times New Roman" w:hAnsi="Times New Roman"/>
                <w:sz w:val="24"/>
                <w:szCs w:val="24"/>
              </w:rPr>
              <w:t>, буд. 2, каб. 12</w:t>
            </w:r>
          </w:p>
          <w:p w:rsidR="00BF295E" w:rsidRPr="00395119" w:rsidRDefault="00BF295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395119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F295E" w:rsidRPr="00395119" w:rsidRDefault="00BF295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</w:t>
            </w:r>
          </w:p>
          <w:p w:rsidR="00BF295E" w:rsidRPr="00395119" w:rsidRDefault="00BF295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39511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F295E" w:rsidRPr="00395119" w:rsidRDefault="00BF295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BF295E" w:rsidRPr="00395119" w:rsidRDefault="00BF295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39511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F295E" w:rsidRPr="00395119" w:rsidRDefault="00BF295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sz w:val="24"/>
                <w:szCs w:val="24"/>
              </w:rPr>
              <w:t>вул. Володимира Великого, буд. 32, каб. 122</w:t>
            </w:r>
          </w:p>
          <w:p w:rsidR="00BF295E" w:rsidRPr="00395119" w:rsidRDefault="00BF295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b/>
                <w:sz w:val="24"/>
                <w:szCs w:val="24"/>
              </w:rPr>
              <w:t>Тернівський район</w:t>
            </w:r>
            <w:r w:rsidRPr="0039511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F295E" w:rsidRPr="00395119" w:rsidRDefault="00367BEE" w:rsidP="00367BE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Антона Ігнатченка</w:t>
            </w:r>
            <w:r w:rsidR="00BF295E" w:rsidRPr="00395119">
              <w:rPr>
                <w:rFonts w:ascii="Times New Roman" w:hAnsi="Times New Roman"/>
                <w:sz w:val="24"/>
                <w:szCs w:val="24"/>
              </w:rPr>
              <w:t>, буд. 1А,  каб. 12</w:t>
            </w:r>
            <w:r w:rsidR="00D35D35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F295E" w:rsidRPr="00395119" w:rsidRDefault="00BF295E" w:rsidP="00367BEE">
            <w:pPr>
              <w:rPr>
                <w:sz w:val="24"/>
                <w:szCs w:val="24"/>
              </w:rPr>
            </w:pPr>
            <w:r w:rsidRPr="00395119">
              <w:rPr>
                <w:b/>
                <w:sz w:val="24"/>
                <w:szCs w:val="24"/>
              </w:rPr>
              <w:t>Центрально-Міський район</w:t>
            </w:r>
            <w:r w:rsidRPr="00395119">
              <w:rPr>
                <w:sz w:val="24"/>
                <w:szCs w:val="24"/>
              </w:rPr>
              <w:t>:</w:t>
            </w:r>
          </w:p>
          <w:p w:rsidR="00BF295E" w:rsidRPr="00395119" w:rsidRDefault="00BF295E" w:rsidP="00367BEE">
            <w:pPr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вул. Староярмаркова, буд. 44</w:t>
            </w:r>
          </w:p>
          <w:p w:rsidR="00BF295E" w:rsidRPr="00395119" w:rsidRDefault="00BF295E" w:rsidP="00367BEE">
            <w:pPr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BF295E" w:rsidRPr="00395119" w:rsidRDefault="00BF295E" w:rsidP="00367BEE">
            <w:pPr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кейси-адміністратори (за окремим графіком)</w:t>
            </w:r>
          </w:p>
        </w:tc>
      </w:tr>
      <w:tr w:rsidR="00BF295E" w:rsidRPr="00395119" w:rsidTr="000A014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395119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23B1" w:rsidRPr="00395119" w:rsidRDefault="002A23B1" w:rsidP="002A23B1">
            <w:pPr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1. Центр працює</w:t>
            </w:r>
            <w:r w:rsidR="00367BEE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395119">
              <w:rPr>
                <w:sz w:val="24"/>
                <w:szCs w:val="24"/>
                <w:lang w:eastAsia="uk-UA"/>
              </w:rPr>
              <w:t>:</w:t>
            </w:r>
          </w:p>
          <w:p w:rsidR="002A23B1" w:rsidRPr="00395119" w:rsidRDefault="002A23B1" w:rsidP="002A23B1">
            <w:pPr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  <w:lang w:eastAsia="uk-UA"/>
              </w:rPr>
              <w:t>- головний офіс - у п</w:t>
            </w:r>
            <w:r w:rsidRPr="00395119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2A23B1" w:rsidRPr="00395119" w:rsidRDefault="002A23B1" w:rsidP="002A23B1">
            <w:pPr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- територіальні підрозділи – з понеділка до п’ятниці з 8.00 до 16.30, перерва з 12.30 до 13.00.</w:t>
            </w:r>
          </w:p>
          <w:p w:rsidR="002A23B1" w:rsidRPr="00395119" w:rsidRDefault="002A23B1" w:rsidP="002A23B1">
            <w:pPr>
              <w:rPr>
                <w:sz w:val="16"/>
                <w:szCs w:val="16"/>
              </w:rPr>
            </w:pPr>
          </w:p>
          <w:p w:rsidR="002A23B1" w:rsidRPr="00395119" w:rsidRDefault="002A23B1" w:rsidP="002A23B1">
            <w:pPr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2A23B1" w:rsidRPr="00395119" w:rsidRDefault="002A23B1" w:rsidP="002A23B1">
            <w:pPr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- у головному офісі Центру з 8.00 до 15.30 годин з понеділка до суботи (вівторок – до 20.00 годин) без перерви;</w:t>
            </w:r>
          </w:p>
          <w:p w:rsidR="00BF295E" w:rsidRDefault="002A23B1" w:rsidP="002A23B1">
            <w:pPr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- у територіальних підрозділах - з понеділка до п’ятниці з 8.00 до 15.30 години, перерва з 12.30 до 13.00</w:t>
            </w:r>
          </w:p>
          <w:p w:rsidR="00D76703" w:rsidRPr="00395119" w:rsidRDefault="00D76703" w:rsidP="002A23B1">
            <w:pPr>
              <w:rPr>
                <w:sz w:val="24"/>
                <w:szCs w:val="24"/>
              </w:rPr>
            </w:pPr>
            <w:r w:rsidRPr="00D76703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BF295E" w:rsidRPr="00395119" w:rsidTr="000A014D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  <w:lang w:eastAsia="uk-UA"/>
              </w:rPr>
              <w:t>Телефон/факс (довідки), адреса електронної пошти та вебсайт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5119">
              <w:rPr>
                <w:rFonts w:ascii="Times New Roman" w:hAnsi="Times New Roman"/>
                <w:sz w:val="24"/>
                <w:szCs w:val="24"/>
              </w:rPr>
              <w:t>Тел.: 0-800-500-459;</w:t>
            </w:r>
          </w:p>
          <w:p w:rsidR="00BF295E" w:rsidRPr="00395119" w:rsidRDefault="00572033" w:rsidP="000A014D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BF295E" w:rsidRPr="00395119">
                <w:rPr>
                  <w:rStyle w:val="a4"/>
                  <w:rFonts w:ascii="Times New Roman" w:hAnsi="Times New Roman"/>
                  <w:sz w:val="24"/>
                  <w:szCs w:val="24"/>
                </w:rPr>
                <w:t>viza@kr.gov.ua</w:t>
              </w:r>
            </w:hyperlink>
            <w:r w:rsidR="00BF295E" w:rsidRPr="00395119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F295E" w:rsidRPr="00395119" w:rsidRDefault="00572033" w:rsidP="000A014D">
            <w:pPr>
              <w:jc w:val="left"/>
              <w:rPr>
                <w:sz w:val="24"/>
                <w:szCs w:val="24"/>
                <w:lang w:eastAsia="uk-UA"/>
              </w:rPr>
            </w:pPr>
            <w:hyperlink r:id="rId8" w:history="1">
              <w:r w:rsidR="00BF295E" w:rsidRPr="00395119">
                <w:rPr>
                  <w:rStyle w:val="a4"/>
                  <w:sz w:val="24"/>
                  <w:szCs w:val="24"/>
                  <w:lang w:eastAsia="uk-UA"/>
                </w:rPr>
                <w:t>http://viza.kr.gov.ua</w:t>
              </w:r>
            </w:hyperlink>
          </w:p>
          <w:p w:rsidR="00BF295E" w:rsidRPr="00395119" w:rsidRDefault="00BF295E" w:rsidP="000A014D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</w:tr>
      <w:tr w:rsidR="00BF295E" w:rsidRPr="00395119" w:rsidTr="000A0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95119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BF295E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395119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contextualSpacing/>
              <w:rPr>
                <w:sz w:val="24"/>
                <w:szCs w:val="24"/>
                <w:lang w:eastAsia="ru-RU"/>
              </w:rPr>
            </w:pPr>
            <w:r w:rsidRPr="00395119">
              <w:rPr>
                <w:sz w:val="24"/>
                <w:szCs w:val="24"/>
                <w:lang w:eastAsia="ru-RU"/>
              </w:rPr>
              <w:t>Житловий кодекс У</w:t>
            </w:r>
            <w:r w:rsidR="005142D0" w:rsidRPr="00395119">
              <w:rPr>
                <w:sz w:val="24"/>
                <w:szCs w:val="24"/>
                <w:lang w:eastAsia="ru-RU"/>
              </w:rPr>
              <w:t>країни</w:t>
            </w:r>
            <w:r w:rsidRPr="00395119">
              <w:rPr>
                <w:sz w:val="24"/>
                <w:szCs w:val="24"/>
                <w:lang w:eastAsia="ru-RU"/>
              </w:rPr>
              <w:t>,</w:t>
            </w:r>
            <w:r w:rsidRPr="00395119">
              <w:t xml:space="preserve"> </w:t>
            </w:r>
            <w:r w:rsidRPr="00395119">
              <w:rPr>
                <w:sz w:val="24"/>
                <w:szCs w:val="24"/>
                <w:highlight w:val="white"/>
                <w:shd w:val="clear" w:color="auto" w:fill="00FF00"/>
              </w:rPr>
              <w:t>Закони України</w:t>
            </w:r>
            <w:r w:rsidRPr="00395119">
              <w:rPr>
                <w:sz w:val="24"/>
                <w:szCs w:val="24"/>
              </w:rPr>
              <w:t xml:space="preserve"> </w:t>
            </w:r>
            <w:r w:rsidRPr="00395119">
              <w:rPr>
                <w:sz w:val="24"/>
                <w:szCs w:val="24"/>
                <w:shd w:val="clear" w:color="auto" w:fill="FFFFFF"/>
              </w:rPr>
              <w:t>«Про забезпечення прав і свобод внутрішньо переміщених осіб»,</w:t>
            </w:r>
            <w:r w:rsidRPr="00395119">
              <w:rPr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  <w:r w:rsidRPr="00395119">
              <w:rPr>
                <w:sz w:val="24"/>
                <w:szCs w:val="24"/>
              </w:rPr>
              <w:t>«</w:t>
            </w:r>
            <w:r w:rsidRPr="00395119">
              <w:rPr>
                <w:sz w:val="24"/>
                <w:szCs w:val="24"/>
                <w:shd w:val="clear" w:color="auto" w:fill="FFFFFF"/>
              </w:rPr>
              <w:t>Про статус ветеранів війни, гарантії їх соціального захисту</w:t>
            </w:r>
            <w:r w:rsidRPr="00395119">
              <w:rPr>
                <w:bCs/>
                <w:sz w:val="24"/>
                <w:szCs w:val="24"/>
                <w:shd w:val="clear" w:color="auto" w:fill="FFFFFF"/>
              </w:rPr>
              <w:t>»</w:t>
            </w:r>
            <w:r w:rsidRPr="00395119">
              <w:rPr>
                <w:sz w:val="24"/>
                <w:szCs w:val="24"/>
                <w:highlight w:val="white"/>
                <w:shd w:val="clear" w:color="auto" w:fill="00FF00"/>
              </w:rPr>
              <w:t>, «Про місцеве самоврядування в Україні,</w:t>
            </w:r>
            <w:r w:rsidRPr="00395119">
              <w:rPr>
                <w:sz w:val="24"/>
                <w:szCs w:val="24"/>
                <w:lang w:eastAsia="ru-RU"/>
              </w:rPr>
              <w:t xml:space="preserve"> «Про захист персональних даних», </w:t>
            </w:r>
            <w:r w:rsidRPr="00395119">
              <w:rPr>
                <w:sz w:val="24"/>
                <w:szCs w:val="24"/>
                <w:highlight w:val="white"/>
                <w:shd w:val="clear" w:color="auto" w:fill="00FF00"/>
              </w:rPr>
              <w:t>«Про адміністративні послуги</w:t>
            </w:r>
            <w:r w:rsidRPr="00395119">
              <w:rPr>
                <w:sz w:val="24"/>
                <w:szCs w:val="24"/>
                <w:highlight w:val="white"/>
              </w:rPr>
              <w:t>»</w:t>
            </w:r>
            <w:r w:rsidR="00207828" w:rsidRPr="00395119">
              <w:rPr>
                <w:sz w:val="24"/>
                <w:szCs w:val="24"/>
              </w:rPr>
              <w:t>, «Про адміністративну процедуру»</w:t>
            </w:r>
          </w:p>
        </w:tc>
      </w:tr>
      <w:tr w:rsidR="00BF295E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395119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</w:pPr>
            <w:r w:rsidRPr="00395119">
              <w:rPr>
                <w:rStyle w:val="rvts9"/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Постанови Кабінету Міністрів України </w:t>
            </w:r>
            <w:r w:rsidRPr="0039511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від 31 березня           2004 року №422 «Про затвердження Порядку формування фондів  житла для тимчасового проживання та Порядку надання і користування житловими приміщеннями з фондів житла для тимчасового проживання», зі змінами,</w:t>
            </w:r>
            <w:r w:rsidRPr="003951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395119">
              <w:rPr>
                <w:rStyle w:val="rvts9"/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uk-UA"/>
              </w:rPr>
              <w:t>від</w:t>
            </w:r>
            <w:r w:rsidR="00CD06DB" w:rsidRPr="00395119">
              <w:rPr>
                <w:rStyle w:val="rvts9"/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395119">
              <w:rPr>
                <w:rStyle w:val="rvts9"/>
                <w:rFonts w:ascii="Times New Roman" w:hAnsi="Times New Roman"/>
                <w:bCs/>
                <w:sz w:val="24"/>
                <w:szCs w:val="24"/>
                <w:shd w:val="clear" w:color="auto" w:fill="FFFFFF"/>
                <w:lang w:val="uk-UA"/>
              </w:rPr>
              <w:t>26 червня 2019 року №582 «</w:t>
            </w:r>
            <w:r w:rsidRPr="0039511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uk-UA"/>
              </w:rPr>
              <w:t>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осіб», зі змінами</w:t>
            </w:r>
          </w:p>
        </w:tc>
      </w:tr>
      <w:tr w:rsidR="00BF295E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395119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-</w:t>
            </w:r>
          </w:p>
        </w:tc>
      </w:tr>
      <w:tr w:rsidR="00BF295E" w:rsidRPr="00395119" w:rsidTr="000A014D">
        <w:trPr>
          <w:trHeight w:val="1023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Default="00BF295E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395119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  <w:p w:rsidR="00D76703" w:rsidRPr="00395119" w:rsidRDefault="00D76703" w:rsidP="000A014D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Рішення Криворізької міської ради від 31 березня 2016 року №381 «Про обсяг і межі повноважень районних у місті рад та їх виконавчих органів», зі змінами</w:t>
            </w:r>
          </w:p>
        </w:tc>
      </w:tr>
      <w:tr w:rsidR="00BF295E" w:rsidRPr="00395119" w:rsidTr="000A014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395119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BF295E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Default="00BF295E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  <w:p w:rsidR="00D76703" w:rsidRPr="00395119" w:rsidRDefault="00D76703" w:rsidP="000A014D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ind w:firstLine="217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BF295E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BF295E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395119">
              <w:rPr>
                <w:sz w:val="24"/>
                <w:szCs w:val="24"/>
                <w:highlight w:val="white"/>
              </w:rPr>
              <w:t>заява встановленого зразка;</w:t>
            </w:r>
          </w:p>
          <w:p w:rsidR="00BF295E" w:rsidRPr="00395119" w:rsidRDefault="00BF295E" w:rsidP="00BF295E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395119">
              <w:rPr>
                <w:sz w:val="24"/>
                <w:szCs w:val="24"/>
              </w:rPr>
              <w:t>копія документа, що посвідчує особу та підтверджує громадянство України, у тому числі копія документу з відображенням інформації в електронному вигляді, що міститься у паспорті громадянина України у формі картки отриманого з Єдиного державного вебпорталу електронних послуг «Портал Дія»;</w:t>
            </w:r>
          </w:p>
          <w:p w:rsidR="00BF295E" w:rsidRPr="00395119" w:rsidRDefault="00BF295E" w:rsidP="00BF295E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395119">
              <w:rPr>
                <w:sz w:val="24"/>
                <w:szCs w:val="24"/>
              </w:rPr>
              <w:lastRenderedPageBreak/>
              <w:t>копія довідки внутрішньо переміщеної особи про взяття на облік в Єдиній інформаційній базі даних про внутрішньо переміщених осіб та копії відповідних довідок членів сім’ї (за наявності);</w:t>
            </w:r>
          </w:p>
          <w:p w:rsidR="00BF295E" w:rsidRPr="00395119" w:rsidRDefault="00BF295E" w:rsidP="00BF295E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395119">
              <w:rPr>
                <w:sz w:val="24"/>
                <w:szCs w:val="24"/>
              </w:rPr>
              <w:t>акт обстеження технічного стану житлового приміщення (</w:t>
            </w:r>
            <w:r w:rsidRPr="00395119">
              <w:rPr>
                <w:sz w:val="24"/>
                <w:szCs w:val="24"/>
                <w:shd w:val="clear" w:color="auto" w:fill="FFFFFF"/>
              </w:rPr>
              <w:t>у</w:t>
            </w:r>
            <w:r w:rsidRPr="00395119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395119">
              <w:rPr>
                <w:sz w:val="24"/>
                <w:szCs w:val="24"/>
                <w:shd w:val="clear" w:color="auto" w:fill="FFFFFF"/>
              </w:rPr>
              <w:t>разі наявності у власності внутрішньо переміщеної особи або членів її сім’ї житлового приміщення/частини житлового приміщення, розташованого в інших регіонах, ніж тимчасово окуповані території;</w:t>
            </w:r>
          </w:p>
          <w:p w:rsidR="00BF295E" w:rsidRPr="00395119" w:rsidRDefault="00BF295E" w:rsidP="00BF295E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395119">
              <w:rPr>
                <w:sz w:val="24"/>
                <w:szCs w:val="24"/>
              </w:rPr>
              <w:t>копії документів, виданих органами державної реєстрації актів цивільного стану або судом, що підтверджують родинні відносини заявника та всіх членів його сім’ї (свідоцтво про народження,</w:t>
            </w:r>
            <w:r w:rsidRPr="00395119">
              <w:rPr>
                <w:sz w:val="24"/>
                <w:szCs w:val="24"/>
                <w:lang w:eastAsia="ru-RU"/>
              </w:rPr>
              <w:t xml:space="preserve"> у тому числі копія документу з відображенням інформації в електронному вигляді, що міститься у свідоцтві про народження дитини до 14 років отриманого з Єдиного державного вебпорталу електронних послуг «Портал Дія»</w:t>
            </w:r>
            <w:r w:rsidRPr="00395119">
              <w:rPr>
                <w:sz w:val="24"/>
                <w:szCs w:val="24"/>
              </w:rPr>
              <w:t>, свідоцтво про шлюб, посвідчення опікуна або піклувальника тощо);</w:t>
            </w:r>
          </w:p>
          <w:p w:rsidR="00BF295E" w:rsidRPr="00395119" w:rsidRDefault="00BF295E" w:rsidP="00BF295E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395119">
              <w:rPr>
                <w:sz w:val="24"/>
                <w:szCs w:val="24"/>
              </w:rPr>
              <w:t>довідки про доходи заявника та всіх членів його сім’ї за попередні шість місяців;</w:t>
            </w:r>
          </w:p>
          <w:p w:rsidR="00A871BD" w:rsidRPr="00395119" w:rsidRDefault="00A871BD" w:rsidP="00BF295E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395119">
              <w:rPr>
                <w:sz w:val="24"/>
                <w:szCs w:val="24"/>
              </w:rPr>
              <w:t>копії довідок про присвоєння реєстраційного номера облікової картки платника податку громадянина, який подає заяву (за наявності оригіналу документу)</w:t>
            </w:r>
          </w:p>
          <w:p w:rsidR="00BF295E" w:rsidRPr="00395119" w:rsidRDefault="00BF295E" w:rsidP="00BF295E">
            <w:pPr>
              <w:numPr>
                <w:ilvl w:val="0"/>
                <w:numId w:val="2"/>
              </w:numPr>
              <w:tabs>
                <w:tab w:val="clear" w:pos="720"/>
                <w:tab w:val="num" w:pos="279"/>
              </w:tabs>
              <w:ind w:left="279" w:hanging="180"/>
              <w:rPr>
                <w:sz w:val="24"/>
                <w:szCs w:val="24"/>
                <w:highlight w:val="white"/>
              </w:rPr>
            </w:pPr>
            <w:r w:rsidRPr="00395119">
              <w:rPr>
                <w:sz w:val="24"/>
                <w:szCs w:val="24"/>
              </w:rPr>
              <w:t>копії документів, що підтверджують пільги.</w:t>
            </w:r>
          </w:p>
          <w:p w:rsidR="00BF295E" w:rsidRPr="00395119" w:rsidRDefault="00BF295E" w:rsidP="000A014D">
            <w:pPr>
              <w:pStyle w:val="rvps2"/>
              <w:shd w:val="clear" w:color="auto" w:fill="FFFFFF"/>
              <w:spacing w:after="0"/>
              <w:ind w:left="253" w:firstLine="0"/>
              <w:rPr>
                <w:lang w:val="uk-UA"/>
              </w:rPr>
            </w:pPr>
            <w:r w:rsidRPr="00395119">
              <w:rPr>
                <w:lang w:val="uk-UA"/>
              </w:rPr>
              <w:t xml:space="preserve">У разі подовження терміну дії договору найму додаються також  наступні документи: </w:t>
            </w:r>
          </w:p>
          <w:p w:rsidR="00BF295E" w:rsidRPr="00395119" w:rsidRDefault="00BF295E" w:rsidP="00BF295E">
            <w:pPr>
              <w:pStyle w:val="rvps2"/>
              <w:numPr>
                <w:ilvl w:val="1"/>
                <w:numId w:val="2"/>
              </w:numPr>
              <w:shd w:val="clear" w:color="auto" w:fill="FFFFFF"/>
              <w:tabs>
                <w:tab w:val="clear" w:pos="1440"/>
                <w:tab w:val="num" w:pos="253"/>
              </w:tabs>
              <w:spacing w:after="0"/>
              <w:ind w:left="253" w:hanging="180"/>
              <w:rPr>
                <w:bCs/>
                <w:shd w:val="clear" w:color="auto" w:fill="FFFFFF"/>
                <w:lang w:val="uk-UA"/>
              </w:rPr>
            </w:pPr>
            <w:r w:rsidRPr="00395119">
              <w:rPr>
                <w:lang w:val="uk-UA"/>
              </w:rPr>
              <w:t xml:space="preserve">копія ордера на </w:t>
            </w:r>
            <w:r w:rsidRPr="00395119">
              <w:rPr>
                <w:bCs/>
                <w:shd w:val="clear" w:color="auto" w:fill="FFFFFF"/>
                <w:lang w:val="uk-UA"/>
              </w:rPr>
              <w:t>жиле приміщення з фондів житла для тимчасового проживання внутрішньо переміщених осіб;</w:t>
            </w:r>
          </w:p>
          <w:p w:rsidR="00BF295E" w:rsidRPr="00395119" w:rsidRDefault="00BF295E" w:rsidP="00BF295E">
            <w:pPr>
              <w:pStyle w:val="rvps2"/>
              <w:numPr>
                <w:ilvl w:val="1"/>
                <w:numId w:val="2"/>
              </w:numPr>
              <w:shd w:val="clear" w:color="auto" w:fill="FFFFFF"/>
              <w:tabs>
                <w:tab w:val="clear" w:pos="1440"/>
                <w:tab w:val="num" w:pos="253"/>
              </w:tabs>
              <w:spacing w:after="0"/>
              <w:ind w:left="253" w:hanging="180"/>
              <w:rPr>
                <w:bCs/>
                <w:shd w:val="clear" w:color="auto" w:fill="FFFFFF"/>
                <w:lang w:val="uk-UA"/>
              </w:rPr>
            </w:pPr>
            <w:r w:rsidRPr="00395119">
              <w:rPr>
                <w:lang w:val="uk-UA"/>
              </w:rPr>
              <w:t xml:space="preserve">копія договору найму </w:t>
            </w:r>
            <w:r w:rsidRPr="00395119">
              <w:rPr>
                <w:shd w:val="clear" w:color="auto" w:fill="FFFFFF"/>
                <w:lang w:val="uk-UA"/>
              </w:rPr>
              <w:t>житлового приміщення з фондів житла для тимчасового проживання внутрішньо переміщених осіб</w:t>
            </w:r>
          </w:p>
        </w:tc>
      </w:tr>
      <w:tr w:rsidR="00BF295E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Порядок та спосіб подання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Заява та пакет документів подаються в Центр особисто або через представника (законного представника), надсилається поштою (рекомендованим листом з описом вкладення) або у випадках, передбачених законом, за допомогою засобів телекомунікаційного зв’язку.</w:t>
            </w:r>
          </w:p>
          <w:p w:rsidR="00BF295E" w:rsidRPr="00395119" w:rsidRDefault="00BF295E" w:rsidP="000A014D">
            <w:pPr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BF295E" w:rsidRPr="00395119" w:rsidRDefault="00BF295E" w:rsidP="000A014D">
            <w:pPr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</w:t>
            </w:r>
          </w:p>
        </w:tc>
      </w:tr>
      <w:tr w:rsidR="00BF295E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ind w:firstLine="217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</w:rPr>
              <w:t>Безоплатно</w:t>
            </w:r>
          </w:p>
        </w:tc>
      </w:tr>
      <w:tr w:rsidR="00BF295E" w:rsidRPr="00395119" w:rsidTr="000A014D">
        <w:trPr>
          <w:trHeight w:val="504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ind w:firstLine="217"/>
              <w:jc w:val="center"/>
              <w:rPr>
                <w:sz w:val="24"/>
                <w:szCs w:val="24"/>
              </w:rPr>
            </w:pPr>
            <w:r w:rsidRPr="00395119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BF295E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395119">
              <w:rPr>
                <w:sz w:val="24"/>
                <w:szCs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395119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BF295E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lastRenderedPageBreak/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395119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395119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BF295E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395119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ar-SA"/>
              </w:rPr>
            </w:pPr>
            <w:r w:rsidRPr="00395119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BF295E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 w:rsidRPr="00395119">
              <w:rPr>
                <w:sz w:val="24"/>
                <w:szCs w:val="24"/>
                <w:lang w:eastAsia="ru-RU"/>
              </w:rPr>
              <w:t>До 30 календарних днів</w:t>
            </w:r>
          </w:p>
          <w:p w:rsidR="00207828" w:rsidRPr="00395119" w:rsidRDefault="00207828" w:rsidP="00207828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207828" w:rsidRDefault="00207828" w:rsidP="00207828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  <w:p w:rsidR="00D76703" w:rsidRPr="00395119" w:rsidRDefault="00D76703" w:rsidP="00207828">
            <w:pPr>
              <w:tabs>
                <w:tab w:val="center" w:pos="2629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BF295E" w:rsidRPr="00395119" w:rsidTr="00395119">
        <w:trPr>
          <w:trHeight w:val="926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0A014D">
            <w:pPr>
              <w:jc w:val="lef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F295E" w:rsidRPr="00395119" w:rsidRDefault="00BF295E" w:rsidP="00BF295E">
            <w:pPr>
              <w:pStyle w:val="a3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BF295E" w:rsidRPr="00395119" w:rsidRDefault="00BF295E" w:rsidP="00BF295E">
            <w:pPr>
              <w:pStyle w:val="a3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BF295E" w:rsidRPr="00395119" w:rsidRDefault="00BF295E" w:rsidP="00BF295E">
            <w:pPr>
              <w:pStyle w:val="a3"/>
              <w:numPr>
                <w:ilvl w:val="0"/>
                <w:numId w:val="1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 xml:space="preserve">невідповідність наданого пакету документів вимогам чинного законодавства </w:t>
            </w:r>
          </w:p>
        </w:tc>
      </w:tr>
      <w:tr w:rsidR="00207828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07828" w:rsidRPr="00395119" w:rsidRDefault="00207828" w:rsidP="00207828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07828" w:rsidRPr="00395119" w:rsidRDefault="00207828" w:rsidP="00207828">
            <w:pPr>
              <w:jc w:val="lef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07828" w:rsidRPr="00395119" w:rsidRDefault="00207828" w:rsidP="00207828">
            <w:pPr>
              <w:pStyle w:val="a3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правонаступництво,-до встановлення правонаступника);</w:t>
            </w:r>
          </w:p>
          <w:p w:rsidR="00207828" w:rsidRPr="00395119" w:rsidRDefault="00207828" w:rsidP="00207828">
            <w:pPr>
              <w:pStyle w:val="a3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207828" w:rsidRPr="00395119" w:rsidRDefault="00207828" w:rsidP="00207828">
            <w:pPr>
              <w:pStyle w:val="a3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207828" w:rsidRPr="00395119" w:rsidRDefault="00207828" w:rsidP="00207828">
            <w:pPr>
              <w:pStyle w:val="a3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За заявою особи, у разі:</w:t>
            </w:r>
          </w:p>
          <w:p w:rsidR="00207828" w:rsidRPr="00395119" w:rsidRDefault="00207828" w:rsidP="00207828">
            <w:pPr>
              <w:pStyle w:val="a3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207828" w:rsidRPr="00395119" w:rsidRDefault="00207828" w:rsidP="00207828">
            <w:pPr>
              <w:pStyle w:val="a3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перебування учасника адміністративного провадження у довгостроковому відрядженні, якщо його особиста участь бу де визнана обов’язковою (до повернення особи з відрядження);</w:t>
            </w:r>
          </w:p>
          <w:p w:rsidR="00207828" w:rsidRPr="00395119" w:rsidRDefault="00207828" w:rsidP="00207828">
            <w:pPr>
              <w:pStyle w:val="a3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207828" w:rsidRPr="00395119" w:rsidRDefault="00207828" w:rsidP="00207828">
            <w:pPr>
              <w:pStyle w:val="a3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призначення адміністративним органом експертизи-до одержання її результатів;</w:t>
            </w:r>
          </w:p>
          <w:p w:rsidR="00395119" w:rsidRDefault="00207828" w:rsidP="00395119">
            <w:pPr>
              <w:pStyle w:val="a3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виникнення інших обставин, що перешкоджають вирішенню справи</w:t>
            </w:r>
          </w:p>
          <w:p w:rsidR="00D76703" w:rsidRPr="00395119" w:rsidRDefault="00D76703" w:rsidP="00D76703">
            <w:pPr>
              <w:pStyle w:val="a3"/>
              <w:suppressAutoHyphens/>
              <w:ind w:left="458"/>
              <w:rPr>
                <w:sz w:val="24"/>
                <w:szCs w:val="24"/>
              </w:rPr>
            </w:pPr>
          </w:p>
        </w:tc>
      </w:tr>
      <w:tr w:rsidR="00395119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5119" w:rsidRPr="00395119" w:rsidRDefault="00395119" w:rsidP="00395119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5119" w:rsidRPr="00395119" w:rsidRDefault="00395119" w:rsidP="00395119">
            <w:pPr>
              <w:jc w:val="lef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95119" w:rsidRPr="00395119" w:rsidRDefault="00395119" w:rsidP="00395119">
            <w:pPr>
              <w:pStyle w:val="a3"/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395119" w:rsidRPr="00395119" w:rsidRDefault="00395119" w:rsidP="00395119">
            <w:pPr>
              <w:pStyle w:val="a3"/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395119" w:rsidRPr="00395119" w:rsidRDefault="00395119" w:rsidP="00395119">
            <w:pPr>
              <w:pStyle w:val="a3"/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395119" w:rsidRPr="00395119" w:rsidRDefault="00395119" w:rsidP="00395119">
            <w:pPr>
              <w:pStyle w:val="a3"/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395119" w:rsidRPr="00395119" w:rsidRDefault="00395119" w:rsidP="00395119">
            <w:pPr>
              <w:pStyle w:val="a3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395119" w:rsidRPr="00395119" w:rsidRDefault="00395119" w:rsidP="00395119">
            <w:pPr>
              <w:pStyle w:val="a3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395119" w:rsidRPr="00395119" w:rsidRDefault="00395119" w:rsidP="00395119">
            <w:pPr>
              <w:pStyle w:val="a3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395119" w:rsidRPr="00395119" w:rsidRDefault="00395119" w:rsidP="00395119">
            <w:pPr>
              <w:pStyle w:val="a3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395119" w:rsidRPr="00395119" w:rsidRDefault="00395119" w:rsidP="00395119">
            <w:pPr>
              <w:pStyle w:val="a3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Смерті фізичної особи або оголошення фізичної особи померлою (за умови відсутності правонаступництва);</w:t>
            </w:r>
          </w:p>
          <w:p w:rsidR="00395119" w:rsidRPr="00395119" w:rsidRDefault="00395119" w:rsidP="00395119">
            <w:pPr>
              <w:pStyle w:val="a3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395119" w:rsidRPr="00395119" w:rsidRDefault="00395119" w:rsidP="00395119">
            <w:pPr>
              <w:pStyle w:val="a3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В інших випадках, передбачених законом</w:t>
            </w:r>
          </w:p>
        </w:tc>
      </w:tr>
      <w:tr w:rsidR="00207828" w:rsidRPr="00395119" w:rsidTr="00561ADD">
        <w:trPr>
          <w:trHeight w:val="951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07828" w:rsidRPr="00395119" w:rsidRDefault="00207828" w:rsidP="00207828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07828" w:rsidRPr="00395119" w:rsidRDefault="00207828" w:rsidP="00207828">
            <w:pPr>
              <w:jc w:val="lef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07828" w:rsidRPr="00395119" w:rsidRDefault="00207828" w:rsidP="00207828">
            <w:pPr>
              <w:spacing w:line="240" w:lineRule="atLeas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Договір найму житлового приміщення з фондів житла для тимчасового проживання.</w:t>
            </w:r>
          </w:p>
          <w:p w:rsidR="00207828" w:rsidRPr="00395119" w:rsidRDefault="00207828" w:rsidP="00207828">
            <w:pPr>
              <w:spacing w:line="240" w:lineRule="atLeas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 xml:space="preserve">Рішення </w:t>
            </w:r>
            <w:r w:rsidR="00395119">
              <w:rPr>
                <w:sz w:val="24"/>
                <w:szCs w:val="24"/>
                <w:lang w:eastAsia="uk-UA"/>
              </w:rPr>
              <w:t>виконкому районної у</w:t>
            </w:r>
            <w:r w:rsidRPr="00395119">
              <w:rPr>
                <w:sz w:val="24"/>
                <w:szCs w:val="24"/>
                <w:lang w:eastAsia="uk-UA"/>
              </w:rPr>
              <w:t xml:space="preserve"> місті ради (у разі подовження терміну дії договору найму)</w:t>
            </w:r>
          </w:p>
        </w:tc>
      </w:tr>
      <w:tr w:rsidR="00207828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07828" w:rsidRPr="00395119" w:rsidRDefault="00207828" w:rsidP="00207828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07828" w:rsidRPr="00395119" w:rsidRDefault="00207828" w:rsidP="00207828">
            <w:pPr>
              <w:jc w:val="lef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B66A7" w:rsidRPr="00395119" w:rsidRDefault="00207828" w:rsidP="00207828">
            <w:pPr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2A23B1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23B1" w:rsidRPr="00395119" w:rsidRDefault="002A23B1" w:rsidP="002A23B1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23B1" w:rsidRPr="00395119" w:rsidRDefault="002A23B1" w:rsidP="002A23B1">
            <w:pPr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A23B1" w:rsidRPr="00395119" w:rsidRDefault="002A23B1" w:rsidP="002A23B1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395119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2A23B1" w:rsidRPr="00395119" w:rsidRDefault="002A23B1" w:rsidP="002A23B1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395119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2A23B1" w:rsidRPr="00395119" w:rsidRDefault="002A23B1" w:rsidP="002A23B1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395119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2A23B1" w:rsidRPr="00395119" w:rsidRDefault="002A23B1" w:rsidP="002A23B1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395119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2A23B1" w:rsidRPr="00395119" w:rsidRDefault="002A23B1" w:rsidP="002A23B1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395119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2A23B1" w:rsidRPr="00395119" w:rsidRDefault="002A23B1" w:rsidP="002A23B1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395119">
              <w:rPr>
                <w:shd w:val="clear" w:color="auto" w:fill="FFFFFF"/>
                <w:lang w:val="uk-UA"/>
              </w:rPr>
              <w:t>- </w:t>
            </w:r>
            <w:r w:rsidRPr="00395119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2A23B1" w:rsidRPr="00395119" w:rsidRDefault="002A23B1" w:rsidP="002A23B1">
            <w:pPr>
              <w:ind w:firstLine="284"/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lastRenderedPageBreak/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207828" w:rsidRPr="00395119" w:rsidTr="000A014D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07828" w:rsidRPr="00395119" w:rsidRDefault="00207828" w:rsidP="00207828">
            <w:pPr>
              <w:jc w:val="center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2A23B1" w:rsidRPr="0039511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07828" w:rsidRPr="00395119" w:rsidRDefault="00207828" w:rsidP="00207828">
            <w:pPr>
              <w:jc w:val="left"/>
              <w:rPr>
                <w:sz w:val="24"/>
                <w:szCs w:val="24"/>
                <w:lang w:eastAsia="uk-UA"/>
              </w:rPr>
            </w:pPr>
            <w:r w:rsidRPr="00395119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07828" w:rsidRPr="00395119" w:rsidRDefault="00207828" w:rsidP="00207828">
            <w:pPr>
              <w:rPr>
                <w:sz w:val="24"/>
                <w:szCs w:val="24"/>
              </w:rPr>
            </w:pPr>
            <w:r w:rsidRPr="00395119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</w:t>
            </w:r>
          </w:p>
        </w:tc>
      </w:tr>
    </w:tbl>
    <w:p w:rsidR="00BF295E" w:rsidRPr="00395119" w:rsidRDefault="00BF295E" w:rsidP="00BF295E">
      <w:pPr>
        <w:outlineLvl w:val="0"/>
        <w:rPr>
          <w:b/>
          <w:bCs/>
          <w:sz w:val="16"/>
          <w:szCs w:val="16"/>
          <w:lang w:eastAsia="uk-UA"/>
        </w:rPr>
      </w:pPr>
    </w:p>
    <w:p w:rsidR="004B66A7" w:rsidRPr="00395119" w:rsidRDefault="004B66A7" w:rsidP="00BF295E">
      <w:pPr>
        <w:outlineLvl w:val="0"/>
        <w:rPr>
          <w:b/>
          <w:bCs/>
          <w:sz w:val="16"/>
          <w:szCs w:val="16"/>
          <w:lang w:eastAsia="uk-UA"/>
        </w:rPr>
      </w:pPr>
    </w:p>
    <w:p w:rsidR="004B66A7" w:rsidRPr="00395119" w:rsidRDefault="004B66A7" w:rsidP="004B66A7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395119">
        <w:rPr>
          <w:b/>
          <w:bCs/>
          <w:i/>
          <w:color w:val="000000"/>
          <w:sz w:val="24"/>
          <w:szCs w:val="24"/>
          <w:lang w:eastAsia="uk-UA"/>
        </w:rPr>
        <w:t xml:space="preserve">Керуюча справами виконкому </w:t>
      </w:r>
    </w:p>
    <w:p w:rsidR="004B66A7" w:rsidRPr="00395119" w:rsidRDefault="004B66A7" w:rsidP="004B66A7">
      <w:pPr>
        <w:jc w:val="left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395119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395119">
        <w:rPr>
          <w:b/>
          <w:bCs/>
          <w:i/>
          <w:color w:val="000000"/>
          <w:sz w:val="24"/>
          <w:szCs w:val="24"/>
          <w:lang w:eastAsia="uk-UA"/>
        </w:rPr>
        <w:tab/>
      </w:r>
      <w:r w:rsidRPr="00395119">
        <w:rPr>
          <w:b/>
          <w:bCs/>
          <w:i/>
          <w:color w:val="000000"/>
          <w:sz w:val="24"/>
          <w:szCs w:val="24"/>
          <w:lang w:eastAsia="uk-UA"/>
        </w:rPr>
        <w:tab/>
      </w:r>
      <w:r w:rsidRPr="00395119">
        <w:rPr>
          <w:b/>
          <w:bCs/>
          <w:i/>
          <w:color w:val="000000"/>
          <w:sz w:val="24"/>
          <w:szCs w:val="24"/>
          <w:lang w:eastAsia="uk-UA"/>
        </w:rPr>
        <w:tab/>
      </w:r>
      <w:r w:rsidRPr="00395119">
        <w:rPr>
          <w:b/>
          <w:bCs/>
          <w:i/>
          <w:color w:val="000000"/>
          <w:sz w:val="24"/>
          <w:szCs w:val="24"/>
          <w:lang w:eastAsia="uk-UA"/>
        </w:rPr>
        <w:tab/>
      </w:r>
      <w:r w:rsidRPr="00395119">
        <w:rPr>
          <w:b/>
          <w:bCs/>
          <w:i/>
          <w:color w:val="000000"/>
          <w:sz w:val="24"/>
          <w:szCs w:val="24"/>
          <w:lang w:eastAsia="uk-UA"/>
        </w:rPr>
        <w:tab/>
      </w:r>
      <w:r w:rsidRPr="00395119">
        <w:rPr>
          <w:b/>
          <w:bCs/>
          <w:i/>
          <w:color w:val="000000"/>
          <w:sz w:val="24"/>
          <w:szCs w:val="24"/>
          <w:lang w:eastAsia="uk-UA"/>
        </w:rPr>
        <w:tab/>
      </w:r>
      <w:r w:rsidRPr="00395119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p w:rsidR="004B66A7" w:rsidRPr="00395119" w:rsidRDefault="004B66A7" w:rsidP="00BF295E">
      <w:pPr>
        <w:outlineLvl w:val="0"/>
        <w:rPr>
          <w:b/>
          <w:bCs/>
          <w:sz w:val="16"/>
          <w:szCs w:val="16"/>
          <w:lang w:eastAsia="uk-UA"/>
        </w:rPr>
      </w:pPr>
    </w:p>
    <w:sectPr w:rsidR="004B66A7" w:rsidRPr="00395119" w:rsidSect="00561A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2CB" w:rsidRDefault="001972CB" w:rsidP="00BF295E">
      <w:r>
        <w:separator/>
      </w:r>
    </w:p>
  </w:endnote>
  <w:endnote w:type="continuationSeparator" w:id="0">
    <w:p w:rsidR="001972CB" w:rsidRDefault="001972CB" w:rsidP="00BF2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033" w:rsidRDefault="0057203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033" w:rsidRDefault="0057203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033" w:rsidRDefault="0057203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2CB" w:rsidRDefault="001972CB" w:rsidP="00BF295E">
      <w:r>
        <w:separator/>
      </w:r>
    </w:p>
  </w:footnote>
  <w:footnote w:type="continuationSeparator" w:id="0">
    <w:p w:rsidR="001972CB" w:rsidRDefault="001972CB" w:rsidP="00BF2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033" w:rsidRDefault="0057203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ADD" w:rsidRPr="00561ADD" w:rsidRDefault="00561ADD" w:rsidP="00561ADD">
    <w:pPr>
      <w:pStyle w:val="a6"/>
      <w:tabs>
        <w:tab w:val="center" w:pos="4819"/>
        <w:tab w:val="left" w:pos="6495"/>
      </w:tabs>
      <w:jc w:val="left"/>
      <w:rPr>
        <w:sz w:val="24"/>
      </w:rPr>
    </w:pPr>
    <w:r>
      <w:tab/>
    </w:r>
    <w:r>
      <w:tab/>
    </w:r>
    <w:sdt>
      <w:sdtPr>
        <w:id w:val="-950865431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561ADD">
          <w:rPr>
            <w:sz w:val="24"/>
          </w:rPr>
          <w:fldChar w:fldCharType="begin"/>
        </w:r>
        <w:r w:rsidRPr="00561ADD">
          <w:rPr>
            <w:sz w:val="24"/>
          </w:rPr>
          <w:instrText>PAGE   \* MERGEFORMAT</w:instrText>
        </w:r>
        <w:r w:rsidRPr="00561ADD">
          <w:rPr>
            <w:sz w:val="24"/>
          </w:rPr>
          <w:fldChar w:fldCharType="separate"/>
        </w:r>
        <w:r w:rsidR="00572033">
          <w:rPr>
            <w:noProof/>
            <w:sz w:val="24"/>
          </w:rPr>
          <w:t>6</w:t>
        </w:r>
        <w:r w:rsidRPr="00561ADD">
          <w:rPr>
            <w:sz w:val="24"/>
          </w:rPr>
          <w:fldChar w:fldCharType="end"/>
        </w:r>
      </w:sdtContent>
    </w:sdt>
    <w:r>
      <w:rPr>
        <w:sz w:val="24"/>
      </w:rPr>
      <w:tab/>
    </w:r>
    <w:bookmarkStart w:id="0" w:name="_GoBack"/>
    <w:r>
      <w:rPr>
        <w:b/>
        <w:i/>
        <w:sz w:val="24"/>
      </w:rPr>
      <w:t xml:space="preserve">Продовження додатка </w:t>
    </w:r>
    <w:r w:rsidR="00572033">
      <w:rPr>
        <w:b/>
        <w:i/>
        <w:sz w:val="24"/>
      </w:rPr>
      <w:t>43</w:t>
    </w:r>
    <w:bookmarkEnd w:id="0"/>
  </w:p>
  <w:p w:rsidR="00561ADD" w:rsidRDefault="00561AD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033" w:rsidRDefault="0057203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2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3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4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6" w15:restartNumberingAfterBreak="0">
    <w:nsid w:val="63F8748A"/>
    <w:multiLevelType w:val="hybridMultilevel"/>
    <w:tmpl w:val="90CC5234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8B34E60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95E"/>
    <w:rsid w:val="0000298B"/>
    <w:rsid w:val="00015911"/>
    <w:rsid w:val="000B7BE8"/>
    <w:rsid w:val="000F1DF5"/>
    <w:rsid w:val="00143FA8"/>
    <w:rsid w:val="001972CB"/>
    <w:rsid w:val="00207828"/>
    <w:rsid w:val="002A23B1"/>
    <w:rsid w:val="002C19A7"/>
    <w:rsid w:val="00367BEE"/>
    <w:rsid w:val="00395119"/>
    <w:rsid w:val="003A6758"/>
    <w:rsid w:val="00475F4D"/>
    <w:rsid w:val="004B66A7"/>
    <w:rsid w:val="005142D0"/>
    <w:rsid w:val="00561ADD"/>
    <w:rsid w:val="00572033"/>
    <w:rsid w:val="005C522D"/>
    <w:rsid w:val="006023E2"/>
    <w:rsid w:val="006960DC"/>
    <w:rsid w:val="006E5E0D"/>
    <w:rsid w:val="00703D4C"/>
    <w:rsid w:val="00851CF2"/>
    <w:rsid w:val="00862997"/>
    <w:rsid w:val="00A871BD"/>
    <w:rsid w:val="00BF295E"/>
    <w:rsid w:val="00CC353C"/>
    <w:rsid w:val="00CD06DB"/>
    <w:rsid w:val="00D35D35"/>
    <w:rsid w:val="00D76703"/>
    <w:rsid w:val="00F15634"/>
    <w:rsid w:val="00FA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7B9AE"/>
  <w15:docId w15:val="{FD4239A1-220A-41B0-8D42-C24FAC959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95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07828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F295E"/>
    <w:pPr>
      <w:ind w:left="720"/>
    </w:pPr>
  </w:style>
  <w:style w:type="character" w:styleId="a4">
    <w:name w:val="Hyperlink"/>
    <w:basedOn w:val="a0"/>
    <w:uiPriority w:val="99"/>
    <w:rsid w:val="00BF295E"/>
    <w:rPr>
      <w:rFonts w:cs="Times New Roman"/>
      <w:color w:val="0000FF"/>
      <w:u w:val="single"/>
    </w:rPr>
  </w:style>
  <w:style w:type="paragraph" w:styleId="a5">
    <w:name w:val="No Spacing"/>
    <w:uiPriority w:val="99"/>
    <w:qFormat/>
    <w:rsid w:val="00BF295E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HTML">
    <w:name w:val="HTML Preformatted"/>
    <w:basedOn w:val="a"/>
    <w:link w:val="HTML0"/>
    <w:uiPriority w:val="99"/>
    <w:rsid w:val="00BF2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rsid w:val="00BF295E"/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rvps2">
    <w:name w:val="rvps2"/>
    <w:basedOn w:val="a"/>
    <w:rsid w:val="00BF295E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rvts9">
    <w:name w:val="rvts9"/>
    <w:basedOn w:val="a0"/>
    <w:uiPriority w:val="99"/>
    <w:rsid w:val="00BF295E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BF295E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F295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8">
    <w:name w:val="footer"/>
    <w:basedOn w:val="a"/>
    <w:link w:val="a9"/>
    <w:uiPriority w:val="99"/>
    <w:unhideWhenUsed/>
    <w:rsid w:val="00BF295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F295E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BF295E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F295E"/>
    <w:rPr>
      <w:rFonts w:ascii="Tahoma" w:eastAsia="Times New Roman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207828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4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za.kr.gov.u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7201</Words>
  <Characters>4105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24</cp:revision>
  <cp:lastPrinted>2025-12-29T12:28:00Z</cp:lastPrinted>
  <dcterms:created xsi:type="dcterms:W3CDTF">2021-01-27T09:13:00Z</dcterms:created>
  <dcterms:modified xsi:type="dcterms:W3CDTF">2025-12-29T12:29:00Z</dcterms:modified>
</cp:coreProperties>
</file>